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B5" w:rsidRDefault="009D7F19"/>
    <w:p w:rsidR="00A12CAE" w:rsidRDefault="00A12CAE"/>
    <w:p w:rsidR="00A12CAE" w:rsidRPr="00A12CAE" w:rsidRDefault="00A12CAE" w:rsidP="00A12CAE">
      <w:pPr>
        <w:pStyle w:val="NoSpacing"/>
        <w:rPr>
          <w:b/>
          <w:sz w:val="32"/>
          <w:szCs w:val="32"/>
        </w:rPr>
      </w:pPr>
      <w:r w:rsidRPr="00A12CAE">
        <w:rPr>
          <w:b/>
          <w:sz w:val="32"/>
          <w:szCs w:val="32"/>
        </w:rPr>
        <w:t>Monitoring: Electric Power Generation</w:t>
      </w:r>
      <w:r w:rsidR="005304DD">
        <w:rPr>
          <w:b/>
          <w:sz w:val="32"/>
          <w:szCs w:val="32"/>
        </w:rPr>
        <w:t xml:space="preserve"> (EPG)</w:t>
      </w:r>
    </w:p>
    <w:p w:rsidR="00A12CAE" w:rsidRDefault="00A12CAE" w:rsidP="00A12CAE">
      <w:pPr>
        <w:pStyle w:val="NoSpacing"/>
      </w:pPr>
    </w:p>
    <w:p w:rsidR="00A12CAE" w:rsidRDefault="00A12CAE" w:rsidP="00A12CAE">
      <w:pPr>
        <w:pStyle w:val="NoSpacing"/>
      </w:pPr>
      <w:r>
        <w:t xml:space="preserve">Electric Power Generation is a sector of the industrial market with the specific need of assuring that power sources are running properly, ready for operation and well maintained. With a range of standard configurations for this market, </w:t>
      </w:r>
      <w:proofErr w:type="spellStart"/>
      <w:r>
        <w:t>Monico</w:t>
      </w:r>
      <w:proofErr w:type="spellEnd"/>
      <w:r>
        <w:t xml:space="preserve"> Gateways can add monitoring and integration quickly and easily. </w:t>
      </w:r>
    </w:p>
    <w:p w:rsidR="00A12CAE" w:rsidRDefault="00A12CAE" w:rsidP="00A12CAE">
      <w:pPr>
        <w:pStyle w:val="Heading1"/>
        <w:shd w:val="clear" w:color="auto" w:fill="FFFFFF"/>
        <w:spacing w:line="225" w:lineRule="atLeast"/>
        <w:rPr>
          <w:rStyle w:val="bodytxtregular2"/>
          <w:rFonts w:asciiTheme="minorHAnsi" w:hAnsiTheme="minorHAnsi" w:cs="Arial"/>
          <w:b w:val="0"/>
          <w:bCs w:val="0"/>
          <w:sz w:val="24"/>
          <w:szCs w:val="24"/>
        </w:rPr>
      </w:pPr>
      <w:r w:rsidRPr="00577D4A">
        <w:rPr>
          <w:rStyle w:val="bodytxtregular2"/>
          <w:rFonts w:asciiTheme="minorHAnsi" w:hAnsiTheme="minorHAnsi" w:cs="Arial"/>
          <w:b w:val="0"/>
          <w:bCs w:val="0"/>
          <w:sz w:val="24"/>
          <w:szCs w:val="24"/>
        </w:rPr>
        <w:t xml:space="preserve">A very common application for </w:t>
      </w:r>
      <w:proofErr w:type="spellStart"/>
      <w:r>
        <w:rPr>
          <w:rStyle w:val="bodytxtregular2"/>
          <w:rFonts w:asciiTheme="minorHAnsi" w:hAnsiTheme="minorHAnsi" w:cs="Arial"/>
          <w:b w:val="0"/>
          <w:bCs w:val="0"/>
          <w:sz w:val="24"/>
          <w:szCs w:val="24"/>
        </w:rPr>
        <w:t>Monico</w:t>
      </w:r>
      <w:proofErr w:type="spellEnd"/>
      <w:r>
        <w:rPr>
          <w:rStyle w:val="bodytxtregular2"/>
          <w:rFonts w:asciiTheme="minorHAnsi" w:hAnsiTheme="minorHAnsi" w:cs="Arial"/>
          <w:b w:val="0"/>
          <w:bCs w:val="0"/>
          <w:sz w:val="24"/>
          <w:szCs w:val="24"/>
        </w:rPr>
        <w:t xml:space="preserve"> Gateways</w:t>
      </w:r>
      <w:r w:rsidRPr="00577D4A">
        <w:rPr>
          <w:rStyle w:val="bodytxtregular2"/>
          <w:rFonts w:asciiTheme="minorHAnsi" w:hAnsiTheme="minorHAnsi" w:cs="Arial"/>
          <w:b w:val="0"/>
          <w:bCs w:val="0"/>
          <w:sz w:val="24"/>
          <w:szCs w:val="24"/>
        </w:rPr>
        <w:t xml:space="preserve"> is</w:t>
      </w:r>
      <w:r>
        <w:rPr>
          <w:rStyle w:val="bodytxtregular2"/>
          <w:rFonts w:asciiTheme="minorHAnsi" w:hAnsiTheme="minorHAnsi" w:cs="Arial"/>
          <w:b w:val="0"/>
          <w:bCs w:val="0"/>
          <w:sz w:val="24"/>
          <w:szCs w:val="24"/>
        </w:rPr>
        <w:t xml:space="preserve"> the</w:t>
      </w:r>
      <w:r w:rsidRPr="00577D4A">
        <w:rPr>
          <w:rStyle w:val="bodytxtregular2"/>
          <w:rFonts w:asciiTheme="minorHAnsi" w:hAnsiTheme="minorHAnsi" w:cs="Arial"/>
          <w:b w:val="0"/>
          <w:bCs w:val="0"/>
          <w:sz w:val="24"/>
          <w:szCs w:val="24"/>
        </w:rPr>
        <w:t xml:space="preserve"> monitoring and basic control of natural gas fueled and diesel fueled generators.</w:t>
      </w:r>
      <w:r w:rsidRPr="00577D4A">
        <w:rPr>
          <w:rStyle w:val="apple-converted-space"/>
          <w:rFonts w:asciiTheme="minorHAnsi" w:hAnsiTheme="minorHAnsi" w:cs="Arial"/>
          <w:b w:val="0"/>
          <w:bCs w:val="0"/>
          <w:sz w:val="24"/>
          <w:szCs w:val="24"/>
        </w:rPr>
        <w:t> </w:t>
      </w:r>
      <w:proofErr w:type="spellStart"/>
      <w:r>
        <w:rPr>
          <w:rFonts w:asciiTheme="minorHAnsi" w:hAnsiTheme="minorHAnsi" w:cs="Arial"/>
          <w:b w:val="0"/>
          <w:sz w:val="24"/>
          <w:szCs w:val="24"/>
        </w:rPr>
        <w:t>Genset</w:t>
      </w:r>
      <w:proofErr w:type="spellEnd"/>
      <w:r>
        <w:rPr>
          <w:rFonts w:asciiTheme="minorHAnsi" w:hAnsiTheme="minorHAnsi" w:cs="Arial"/>
          <w:b w:val="0"/>
          <w:sz w:val="24"/>
          <w:szCs w:val="24"/>
        </w:rPr>
        <w:t xml:space="preserve"> data is brought in via a</w:t>
      </w:r>
      <w:r w:rsidRPr="00577D4A">
        <w:rPr>
          <w:rFonts w:asciiTheme="minorHAnsi" w:hAnsiTheme="minorHAnsi" w:cs="Arial"/>
          <w:b w:val="0"/>
          <w:sz w:val="24"/>
          <w:szCs w:val="24"/>
        </w:rPr>
        <w:t xml:space="preserve"> dedicated port,</w:t>
      </w:r>
      <w:r>
        <w:rPr>
          <w:rFonts w:asciiTheme="minorHAnsi" w:hAnsiTheme="minorHAnsi" w:cs="Arial"/>
          <w:b w:val="0"/>
          <w:sz w:val="24"/>
          <w:szCs w:val="24"/>
        </w:rPr>
        <w:t xml:space="preserve"> depending on the Gateway version,</w:t>
      </w:r>
      <w:r w:rsidRPr="00577D4A">
        <w:rPr>
          <w:rFonts w:asciiTheme="minorHAnsi" w:hAnsiTheme="minorHAnsi" w:cs="Arial"/>
          <w:b w:val="0"/>
          <w:sz w:val="24"/>
          <w:szCs w:val="24"/>
        </w:rPr>
        <w:t xml:space="preserve"> </w:t>
      </w:r>
      <w:r>
        <w:rPr>
          <w:rFonts w:asciiTheme="minorHAnsi" w:hAnsiTheme="minorHAnsi" w:cs="Arial"/>
          <w:b w:val="0"/>
          <w:sz w:val="24"/>
          <w:szCs w:val="24"/>
        </w:rPr>
        <w:t>leaving</w:t>
      </w:r>
      <w:r w:rsidRPr="00577D4A">
        <w:rPr>
          <w:rFonts w:asciiTheme="minorHAnsi" w:hAnsiTheme="minorHAnsi" w:cs="Arial"/>
          <w:b w:val="0"/>
          <w:sz w:val="24"/>
          <w:szCs w:val="24"/>
        </w:rPr>
        <w:t xml:space="preserve"> (2) RS-232 ports, (1) RS-485 port, and (1) Ethernet port for gathering data from other system components.</w:t>
      </w:r>
      <w:r>
        <w:rPr>
          <w:rFonts w:asciiTheme="minorHAnsi" w:hAnsiTheme="minorHAnsi" w:cs="Arial"/>
          <w:b w:val="0"/>
          <w:sz w:val="24"/>
          <w:szCs w:val="24"/>
        </w:rPr>
        <w:t xml:space="preserve"> </w:t>
      </w:r>
      <w:r w:rsidRPr="00577D4A">
        <w:rPr>
          <w:rFonts w:asciiTheme="minorHAnsi" w:hAnsiTheme="minorHAnsi" w:cs="Arial"/>
          <w:b w:val="0"/>
          <w:sz w:val="24"/>
          <w:szCs w:val="24"/>
        </w:rPr>
        <w:t xml:space="preserve"> Each serial port can communicate via one protocol independently</w:t>
      </w:r>
      <w:r w:rsidR="009D7F19">
        <w:rPr>
          <w:rFonts w:asciiTheme="minorHAnsi" w:hAnsiTheme="minorHAnsi" w:cs="Arial"/>
          <w:b w:val="0"/>
          <w:sz w:val="24"/>
          <w:szCs w:val="24"/>
        </w:rPr>
        <w:t>,</w:t>
      </w:r>
      <w:r w:rsidRPr="00577D4A">
        <w:rPr>
          <w:rFonts w:asciiTheme="minorHAnsi" w:hAnsiTheme="minorHAnsi" w:cs="Arial"/>
          <w:b w:val="0"/>
          <w:sz w:val="24"/>
          <w:szCs w:val="24"/>
        </w:rPr>
        <w:t xml:space="preserve"> either master or slave. The Ethernet port can communicate via four protocols simultaneously. </w:t>
      </w:r>
      <w:r w:rsidRPr="00577D4A">
        <w:rPr>
          <w:rStyle w:val="bodytxtregular2"/>
          <w:rFonts w:asciiTheme="minorHAnsi" w:hAnsiTheme="minorHAnsi" w:cs="Arial"/>
          <w:b w:val="0"/>
          <w:bCs w:val="0"/>
          <w:sz w:val="24"/>
          <w:szCs w:val="24"/>
        </w:rPr>
        <w:t>The Gateway can also be used to provide data concentration for other devices such as Digital I/O, Analog I/O, Thermocouples, RTD's, Switchgear, and fuel tank level monitoring.</w:t>
      </w:r>
    </w:p>
    <w:p w:rsidR="00A12CAE" w:rsidRDefault="00A12CAE" w:rsidP="00A12CAE">
      <w:pPr>
        <w:pStyle w:val="Heading1"/>
        <w:shd w:val="clear" w:color="auto" w:fill="FFFFFF"/>
        <w:spacing w:line="225" w:lineRule="atLeast"/>
        <w:rPr>
          <w:rStyle w:val="bodytxtregular2"/>
          <w:rFonts w:asciiTheme="minorHAnsi" w:hAnsiTheme="minorHAnsi" w:cs="Arial"/>
          <w:b w:val="0"/>
          <w:bCs w:val="0"/>
          <w:sz w:val="24"/>
          <w:szCs w:val="24"/>
        </w:rPr>
      </w:pPr>
      <w:r w:rsidRPr="00033F6D">
        <w:rPr>
          <w:rStyle w:val="bodytxtregular2"/>
          <w:rFonts w:asciiTheme="minorHAnsi" w:hAnsiTheme="minorHAnsi" w:cs="Arial"/>
          <w:b w:val="0"/>
          <w:bCs w:val="0"/>
          <w:sz w:val="24"/>
          <w:szCs w:val="24"/>
        </w:rPr>
        <w:t xml:space="preserve">The Gateway </w:t>
      </w:r>
      <w:r>
        <w:rPr>
          <w:rStyle w:val="bodytxtregular2"/>
          <w:rFonts w:asciiTheme="minorHAnsi" w:hAnsiTheme="minorHAnsi" w:cs="Arial"/>
          <w:b w:val="0"/>
          <w:bCs w:val="0"/>
          <w:sz w:val="24"/>
          <w:szCs w:val="24"/>
        </w:rPr>
        <w:t>collects electrical information from the generator set controller (</w:t>
      </w:r>
      <w:r w:rsidRPr="00033F6D">
        <w:rPr>
          <w:rStyle w:val="bodytxtregular2"/>
          <w:rFonts w:asciiTheme="minorHAnsi" w:hAnsiTheme="minorHAnsi" w:cs="Arial"/>
          <w:b w:val="0"/>
          <w:bCs w:val="0"/>
          <w:sz w:val="24"/>
          <w:szCs w:val="24"/>
        </w:rPr>
        <w:t>GSC</w:t>
      </w:r>
      <w:r>
        <w:rPr>
          <w:rStyle w:val="bodytxtregular2"/>
          <w:rFonts w:asciiTheme="minorHAnsi" w:hAnsiTheme="minorHAnsi" w:cs="Arial"/>
          <w:b w:val="0"/>
          <w:bCs w:val="0"/>
          <w:sz w:val="24"/>
          <w:szCs w:val="24"/>
        </w:rPr>
        <w:t>)</w:t>
      </w:r>
      <w:r w:rsidRPr="00033F6D">
        <w:rPr>
          <w:rStyle w:val="bodytxtregular2"/>
          <w:rFonts w:asciiTheme="minorHAnsi" w:hAnsiTheme="minorHAnsi" w:cs="Arial"/>
          <w:b w:val="0"/>
          <w:bCs w:val="0"/>
          <w:sz w:val="24"/>
          <w:szCs w:val="24"/>
        </w:rPr>
        <w:t xml:space="preserve"> and detailed information from electronic engines. If a mechanical engine is used, then we communicate directly with the GSC to gather complete electrical data and basic engine data. Complete fault code su</w:t>
      </w:r>
      <w:bookmarkStart w:id="0" w:name="_GoBack"/>
      <w:bookmarkEnd w:id="0"/>
      <w:r w:rsidRPr="00033F6D">
        <w:rPr>
          <w:rStyle w:val="bodytxtregular2"/>
          <w:rFonts w:asciiTheme="minorHAnsi" w:hAnsiTheme="minorHAnsi" w:cs="Arial"/>
          <w:b w:val="0"/>
          <w:bCs w:val="0"/>
          <w:sz w:val="24"/>
          <w:szCs w:val="24"/>
        </w:rPr>
        <w:t xml:space="preserve">pport is available. </w:t>
      </w:r>
      <w:proofErr w:type="spellStart"/>
      <w:r w:rsidRPr="00033F6D">
        <w:rPr>
          <w:rStyle w:val="bodytxtregular2"/>
          <w:rFonts w:asciiTheme="minorHAnsi" w:hAnsiTheme="minorHAnsi" w:cs="Arial"/>
          <w:b w:val="0"/>
          <w:bCs w:val="0"/>
          <w:sz w:val="24"/>
          <w:szCs w:val="24"/>
        </w:rPr>
        <w:t>Gensets</w:t>
      </w:r>
      <w:proofErr w:type="spellEnd"/>
      <w:r w:rsidRPr="00033F6D">
        <w:rPr>
          <w:rStyle w:val="bodytxtregular2"/>
          <w:rFonts w:asciiTheme="minorHAnsi" w:hAnsiTheme="minorHAnsi" w:cs="Arial"/>
          <w:b w:val="0"/>
          <w:bCs w:val="0"/>
          <w:sz w:val="24"/>
          <w:szCs w:val="24"/>
        </w:rPr>
        <w:t xml:space="preserve"> with mechanical engines will provide about 8-10 valuable monitoring parameters plus fault codes. </w:t>
      </w:r>
      <w:r>
        <w:rPr>
          <w:rStyle w:val="bodytxtregular2"/>
          <w:rFonts w:asciiTheme="minorHAnsi" w:hAnsiTheme="minorHAnsi" w:cs="Arial"/>
          <w:b w:val="0"/>
          <w:bCs w:val="0"/>
          <w:sz w:val="24"/>
          <w:szCs w:val="24"/>
        </w:rPr>
        <w:t>Other GSC</w:t>
      </w:r>
      <w:r w:rsidRPr="00033F6D">
        <w:rPr>
          <w:rStyle w:val="bodytxtregular2"/>
          <w:rFonts w:asciiTheme="minorHAnsi" w:hAnsiTheme="minorHAnsi" w:cs="Arial"/>
          <w:b w:val="0"/>
          <w:bCs w:val="0"/>
          <w:sz w:val="24"/>
          <w:szCs w:val="24"/>
        </w:rPr>
        <w:t>s offer detailed electrical information including line to line and line to neutral voltag</w:t>
      </w:r>
      <w:r>
        <w:rPr>
          <w:rStyle w:val="bodytxtregular2"/>
          <w:rFonts w:asciiTheme="minorHAnsi" w:hAnsiTheme="minorHAnsi" w:cs="Arial"/>
          <w:b w:val="0"/>
          <w:bCs w:val="0"/>
          <w:sz w:val="24"/>
          <w:szCs w:val="24"/>
        </w:rPr>
        <w:t>es, line currents, and various p</w:t>
      </w:r>
      <w:r w:rsidRPr="00033F6D">
        <w:rPr>
          <w:rStyle w:val="bodytxtregular2"/>
          <w:rFonts w:asciiTheme="minorHAnsi" w:hAnsiTheme="minorHAnsi" w:cs="Arial"/>
          <w:b w:val="0"/>
          <w:bCs w:val="0"/>
          <w:sz w:val="24"/>
          <w:szCs w:val="24"/>
        </w:rPr>
        <w:t xml:space="preserve">ower calculations. Electronic engines will provide about 50-80 additional parameters of detailed information. Some of the larger </w:t>
      </w:r>
      <w:proofErr w:type="spellStart"/>
      <w:r w:rsidRPr="00033F6D">
        <w:rPr>
          <w:rStyle w:val="bodytxtregular2"/>
          <w:rFonts w:asciiTheme="minorHAnsi" w:hAnsiTheme="minorHAnsi" w:cs="Arial"/>
          <w:b w:val="0"/>
          <w:bCs w:val="0"/>
          <w:sz w:val="24"/>
          <w:szCs w:val="24"/>
        </w:rPr>
        <w:t>gensets</w:t>
      </w:r>
      <w:proofErr w:type="spellEnd"/>
      <w:r w:rsidRPr="00033F6D">
        <w:rPr>
          <w:rStyle w:val="bodytxtregular2"/>
          <w:rFonts w:asciiTheme="minorHAnsi" w:hAnsiTheme="minorHAnsi" w:cs="Arial"/>
          <w:b w:val="0"/>
          <w:bCs w:val="0"/>
          <w:sz w:val="24"/>
          <w:szCs w:val="24"/>
        </w:rPr>
        <w:t xml:space="preserve"> provide up to about 220 parameters of data for monitoring purposes.</w:t>
      </w:r>
    </w:p>
    <w:p w:rsidR="00A12CAE" w:rsidRDefault="00A12CAE" w:rsidP="00A12CAE">
      <w:pPr>
        <w:pStyle w:val="Heading1"/>
        <w:shd w:val="clear" w:color="auto" w:fill="FFFFFF"/>
        <w:spacing w:line="225" w:lineRule="atLeast"/>
        <w:rPr>
          <w:rStyle w:val="bodytxtregular2"/>
          <w:rFonts w:asciiTheme="minorHAnsi" w:hAnsiTheme="minorHAnsi" w:cs="Arial"/>
          <w:b w:val="0"/>
          <w:bCs w:val="0"/>
          <w:sz w:val="24"/>
          <w:szCs w:val="24"/>
        </w:rPr>
      </w:pPr>
      <w:r>
        <w:rPr>
          <w:rStyle w:val="bodytxtregular2"/>
          <w:rFonts w:asciiTheme="minorHAnsi" w:hAnsiTheme="minorHAnsi" w:cs="Arial"/>
          <w:b w:val="0"/>
          <w:bCs w:val="0"/>
          <w:sz w:val="24"/>
          <w:szCs w:val="24"/>
        </w:rPr>
        <w:t xml:space="preserve">Another common application for our Gateways </w:t>
      </w:r>
      <w:r w:rsidRPr="00336306">
        <w:rPr>
          <w:rStyle w:val="bodytxtregular2"/>
          <w:rFonts w:asciiTheme="minorHAnsi" w:hAnsiTheme="minorHAnsi" w:cs="Arial"/>
          <w:b w:val="0"/>
          <w:bCs w:val="0"/>
          <w:sz w:val="24"/>
          <w:szCs w:val="24"/>
        </w:rPr>
        <w:t>w</w:t>
      </w:r>
      <w:r>
        <w:rPr>
          <w:rStyle w:val="bodytxtregular2"/>
          <w:rFonts w:asciiTheme="minorHAnsi" w:hAnsiTheme="minorHAnsi" w:cs="Arial"/>
          <w:b w:val="0"/>
          <w:bCs w:val="0"/>
          <w:sz w:val="24"/>
          <w:szCs w:val="24"/>
        </w:rPr>
        <w:t>ould be to gather data from an e</w:t>
      </w:r>
      <w:r w:rsidRPr="00336306">
        <w:rPr>
          <w:rStyle w:val="bodytxtregular2"/>
          <w:rFonts w:asciiTheme="minorHAnsi" w:hAnsiTheme="minorHAnsi" w:cs="Arial"/>
          <w:b w:val="0"/>
          <w:bCs w:val="0"/>
          <w:sz w:val="24"/>
          <w:szCs w:val="24"/>
        </w:rPr>
        <w:t xml:space="preserve">lectronic engine and the GSC via </w:t>
      </w:r>
      <w:r>
        <w:rPr>
          <w:rStyle w:val="bodytxtregular2"/>
          <w:rFonts w:asciiTheme="minorHAnsi" w:hAnsiTheme="minorHAnsi" w:cs="Arial"/>
          <w:b w:val="0"/>
          <w:bCs w:val="0"/>
          <w:sz w:val="24"/>
          <w:szCs w:val="24"/>
        </w:rPr>
        <w:t>a dedicated port (depending on the Gateway version)</w:t>
      </w:r>
      <w:r w:rsidRPr="00336306">
        <w:rPr>
          <w:rStyle w:val="bodytxtregular2"/>
          <w:rFonts w:asciiTheme="minorHAnsi" w:hAnsiTheme="minorHAnsi" w:cs="Arial"/>
          <w:b w:val="0"/>
          <w:bCs w:val="0"/>
          <w:sz w:val="24"/>
          <w:szCs w:val="24"/>
        </w:rPr>
        <w:t xml:space="preserve">, gather data from an Automatic Transfer Switch (ATS) and a Power Meter acting as a Modbus Master. </w:t>
      </w:r>
      <w:r>
        <w:rPr>
          <w:rStyle w:val="bodytxtregular2"/>
          <w:rFonts w:asciiTheme="minorHAnsi" w:hAnsiTheme="minorHAnsi" w:cs="Arial"/>
          <w:b w:val="0"/>
          <w:bCs w:val="0"/>
          <w:sz w:val="24"/>
          <w:szCs w:val="24"/>
        </w:rPr>
        <w:t>Engine</w:t>
      </w:r>
      <w:r w:rsidRPr="00336306">
        <w:rPr>
          <w:rStyle w:val="bodytxtregular2"/>
          <w:rFonts w:asciiTheme="minorHAnsi" w:hAnsiTheme="minorHAnsi" w:cs="Arial"/>
          <w:b w:val="0"/>
          <w:bCs w:val="0"/>
          <w:sz w:val="24"/>
          <w:szCs w:val="24"/>
        </w:rPr>
        <w:t xml:space="preserve">, electrical, ATS, and Power meter data </w:t>
      </w:r>
      <w:r>
        <w:rPr>
          <w:rStyle w:val="bodytxtregular2"/>
          <w:rFonts w:asciiTheme="minorHAnsi" w:hAnsiTheme="minorHAnsi" w:cs="Arial"/>
          <w:b w:val="0"/>
          <w:bCs w:val="0"/>
          <w:sz w:val="24"/>
          <w:szCs w:val="24"/>
        </w:rPr>
        <w:t xml:space="preserve">is then put </w:t>
      </w:r>
      <w:r w:rsidRPr="00336306">
        <w:rPr>
          <w:rStyle w:val="bodytxtregular2"/>
          <w:rFonts w:asciiTheme="minorHAnsi" w:hAnsiTheme="minorHAnsi" w:cs="Arial"/>
          <w:b w:val="0"/>
          <w:bCs w:val="0"/>
          <w:sz w:val="24"/>
          <w:szCs w:val="24"/>
        </w:rPr>
        <w:t>into a contiguous set of Modbus Registers as a Modbus TCP Slave over Ethernet.</w:t>
      </w:r>
      <w:r w:rsidRPr="00336306">
        <w:rPr>
          <w:rStyle w:val="apple-converted-space"/>
          <w:rFonts w:asciiTheme="minorHAnsi" w:hAnsiTheme="minorHAnsi" w:cs="Arial"/>
          <w:b w:val="0"/>
          <w:bCs w:val="0"/>
          <w:sz w:val="24"/>
          <w:szCs w:val="24"/>
        </w:rPr>
        <w:t> </w:t>
      </w:r>
      <w:proofErr w:type="spellStart"/>
      <w:r w:rsidRPr="00A12CAE">
        <w:rPr>
          <w:rStyle w:val="bodytxtregular2"/>
          <w:rFonts w:asciiTheme="minorHAnsi" w:hAnsiTheme="minorHAnsi" w:cs="Arial"/>
          <w:b w:val="0"/>
          <w:bCs w:val="0"/>
          <w:sz w:val="24"/>
          <w:szCs w:val="24"/>
        </w:rPr>
        <w:fldChar w:fldCharType="begin"/>
      </w:r>
      <w:r w:rsidRPr="00A12CAE">
        <w:rPr>
          <w:rStyle w:val="bodytxtregular2"/>
          <w:rFonts w:asciiTheme="minorHAnsi" w:hAnsiTheme="minorHAnsi" w:cs="Arial"/>
          <w:b w:val="0"/>
          <w:bCs w:val="0"/>
          <w:sz w:val="24"/>
          <w:szCs w:val="24"/>
        </w:rPr>
        <w:instrText xml:space="preserve"> HYPERLINK "http://www.monicoinc.com/products/CDLGateway/bacnet.shtml" </w:instrText>
      </w:r>
      <w:r w:rsidRPr="00A12CAE">
        <w:rPr>
          <w:rStyle w:val="bodytxtregular2"/>
          <w:rFonts w:asciiTheme="minorHAnsi" w:hAnsiTheme="minorHAnsi" w:cs="Arial"/>
          <w:b w:val="0"/>
          <w:bCs w:val="0"/>
          <w:sz w:val="24"/>
          <w:szCs w:val="24"/>
        </w:rPr>
        <w:fldChar w:fldCharType="separate"/>
      </w:r>
      <w:r w:rsidRPr="00A12CAE">
        <w:rPr>
          <w:rStyle w:val="Hyperlink"/>
          <w:rFonts w:asciiTheme="minorHAnsi" w:hAnsiTheme="minorHAnsi" w:cs="Arial"/>
          <w:b w:val="0"/>
          <w:bCs w:val="0"/>
          <w:color w:val="auto"/>
          <w:sz w:val="24"/>
          <w:szCs w:val="24"/>
          <w:u w:val="none"/>
        </w:rPr>
        <w:t>BACnet</w:t>
      </w:r>
      <w:proofErr w:type="spellEnd"/>
      <w:r w:rsidRPr="00A12CAE">
        <w:rPr>
          <w:rStyle w:val="bodytxtregular2"/>
          <w:rFonts w:asciiTheme="minorHAnsi" w:hAnsiTheme="minorHAnsi" w:cs="Arial"/>
          <w:b w:val="0"/>
          <w:bCs w:val="0"/>
          <w:sz w:val="24"/>
          <w:szCs w:val="24"/>
        </w:rPr>
        <w:fldChar w:fldCharType="end"/>
      </w:r>
      <w:r w:rsidRPr="00336306">
        <w:rPr>
          <w:rStyle w:val="apple-converted-space"/>
          <w:rFonts w:asciiTheme="minorHAnsi" w:hAnsiTheme="minorHAnsi" w:cs="Arial"/>
          <w:b w:val="0"/>
          <w:bCs w:val="0"/>
          <w:sz w:val="24"/>
          <w:szCs w:val="24"/>
        </w:rPr>
        <w:t> </w:t>
      </w:r>
      <w:r w:rsidRPr="00336306">
        <w:rPr>
          <w:rStyle w:val="bodytxtregular2"/>
          <w:rFonts w:asciiTheme="minorHAnsi" w:hAnsiTheme="minorHAnsi" w:cs="Arial"/>
          <w:b w:val="0"/>
          <w:bCs w:val="0"/>
          <w:sz w:val="24"/>
          <w:szCs w:val="24"/>
        </w:rPr>
        <w:t>protocol is increasingly more popular over Ethernet and serial for</w:t>
      </w:r>
      <w:r w:rsidRPr="00336306">
        <w:rPr>
          <w:rStyle w:val="apple-converted-space"/>
          <w:rFonts w:asciiTheme="minorHAnsi" w:hAnsiTheme="minorHAnsi" w:cs="Arial"/>
          <w:b w:val="0"/>
          <w:bCs w:val="0"/>
          <w:sz w:val="24"/>
          <w:szCs w:val="24"/>
        </w:rPr>
        <w:t> </w:t>
      </w:r>
      <w:hyperlink r:id="rId6" w:history="1">
        <w:r w:rsidRPr="00A12CAE">
          <w:rPr>
            <w:rStyle w:val="Hyperlink"/>
            <w:rFonts w:asciiTheme="minorHAnsi" w:hAnsiTheme="minorHAnsi" w:cs="Arial"/>
            <w:b w:val="0"/>
            <w:bCs w:val="0"/>
            <w:color w:val="auto"/>
            <w:sz w:val="24"/>
            <w:szCs w:val="24"/>
            <w:u w:val="none"/>
          </w:rPr>
          <w:t>Building Management Systems</w:t>
        </w:r>
      </w:hyperlink>
      <w:r w:rsidRPr="00A12CAE">
        <w:rPr>
          <w:rStyle w:val="apple-converted-space"/>
          <w:rFonts w:asciiTheme="minorHAnsi" w:hAnsiTheme="minorHAnsi" w:cs="Arial"/>
          <w:b w:val="0"/>
          <w:bCs w:val="0"/>
          <w:sz w:val="24"/>
          <w:szCs w:val="24"/>
        </w:rPr>
        <w:t> </w:t>
      </w:r>
      <w:r w:rsidRPr="00336306">
        <w:rPr>
          <w:rStyle w:val="bodytxtregular2"/>
          <w:rFonts w:asciiTheme="minorHAnsi" w:hAnsiTheme="minorHAnsi" w:cs="Arial"/>
          <w:b w:val="0"/>
          <w:bCs w:val="0"/>
          <w:sz w:val="24"/>
          <w:szCs w:val="24"/>
        </w:rPr>
        <w:t>(BMS)</w:t>
      </w:r>
      <w:r>
        <w:rPr>
          <w:rStyle w:val="bodytxtregular2"/>
          <w:rFonts w:asciiTheme="minorHAnsi" w:hAnsiTheme="minorHAnsi" w:cs="Arial"/>
          <w:b w:val="0"/>
          <w:bCs w:val="0"/>
          <w:sz w:val="24"/>
          <w:szCs w:val="24"/>
        </w:rPr>
        <w:t>, and the gateways also come standard in a list of other protocols.</w:t>
      </w:r>
    </w:p>
    <w:p w:rsidR="00A12CAE" w:rsidRDefault="00A12CAE" w:rsidP="00A12CAE">
      <w:pPr>
        <w:pStyle w:val="Heading1"/>
        <w:shd w:val="clear" w:color="auto" w:fill="FFFFFF"/>
        <w:spacing w:line="225" w:lineRule="atLeast"/>
        <w:rPr>
          <w:rStyle w:val="bodytxtregular2"/>
          <w:rFonts w:asciiTheme="minorHAnsi" w:hAnsiTheme="minorHAnsi" w:cs="Arial"/>
          <w:b w:val="0"/>
          <w:bCs w:val="0"/>
          <w:sz w:val="24"/>
          <w:szCs w:val="24"/>
        </w:rPr>
      </w:pPr>
      <w:r w:rsidRPr="009E217E">
        <w:rPr>
          <w:rStyle w:val="bodytxtregular2"/>
          <w:rFonts w:asciiTheme="minorHAnsi" w:hAnsiTheme="minorHAnsi" w:cs="Arial"/>
          <w:b w:val="0"/>
          <w:bCs w:val="0"/>
          <w:sz w:val="24"/>
          <w:szCs w:val="24"/>
        </w:rPr>
        <w:t>If a BMS s</w:t>
      </w:r>
      <w:r>
        <w:rPr>
          <w:rStyle w:val="bodytxtregular2"/>
          <w:rFonts w:asciiTheme="minorHAnsi" w:hAnsiTheme="minorHAnsi" w:cs="Arial"/>
          <w:b w:val="0"/>
          <w:bCs w:val="0"/>
          <w:sz w:val="24"/>
          <w:szCs w:val="24"/>
        </w:rPr>
        <w:t>ystem is not available, then a Gateway PLUS</w:t>
      </w:r>
      <w:r w:rsidRPr="009E217E">
        <w:rPr>
          <w:rStyle w:val="bodytxtregular2"/>
          <w:rFonts w:asciiTheme="minorHAnsi" w:hAnsiTheme="minorHAnsi" w:cs="Arial"/>
          <w:b w:val="0"/>
          <w:bCs w:val="0"/>
          <w:sz w:val="24"/>
          <w:szCs w:val="24"/>
        </w:rPr>
        <w:t xml:space="preserve"> can act </w:t>
      </w:r>
      <w:r>
        <w:rPr>
          <w:rStyle w:val="bodytxtregular2"/>
          <w:rFonts w:asciiTheme="minorHAnsi" w:hAnsiTheme="minorHAnsi" w:cs="Arial"/>
          <w:b w:val="0"/>
          <w:bCs w:val="0"/>
          <w:sz w:val="24"/>
          <w:szCs w:val="24"/>
        </w:rPr>
        <w:t>as the primary interface if an E</w:t>
      </w:r>
      <w:r w:rsidRPr="009E217E">
        <w:rPr>
          <w:rStyle w:val="bodytxtregular2"/>
          <w:rFonts w:asciiTheme="minorHAnsi" w:hAnsiTheme="minorHAnsi" w:cs="Arial"/>
          <w:b w:val="0"/>
          <w:bCs w:val="0"/>
          <w:sz w:val="24"/>
          <w:szCs w:val="24"/>
        </w:rPr>
        <w:t xml:space="preserve">thernet network is available. In this scenario, Gateway </w:t>
      </w:r>
      <w:r>
        <w:rPr>
          <w:rStyle w:val="bodytxtregular2"/>
          <w:rFonts w:asciiTheme="minorHAnsi" w:hAnsiTheme="minorHAnsi" w:cs="Arial"/>
          <w:b w:val="0"/>
          <w:bCs w:val="0"/>
          <w:sz w:val="24"/>
          <w:szCs w:val="24"/>
        </w:rPr>
        <w:t>offers a pre-configured v</w:t>
      </w:r>
      <w:r w:rsidRPr="009E217E">
        <w:rPr>
          <w:rStyle w:val="bodytxtregular2"/>
          <w:rFonts w:asciiTheme="minorHAnsi" w:hAnsiTheme="minorHAnsi" w:cs="Arial"/>
          <w:b w:val="0"/>
          <w:bCs w:val="0"/>
          <w:sz w:val="24"/>
          <w:szCs w:val="24"/>
        </w:rPr>
        <w:t>irtual color touch screen HMI over</w:t>
      </w:r>
      <w:r>
        <w:rPr>
          <w:rStyle w:val="bodytxtregular2"/>
          <w:rFonts w:asciiTheme="minorHAnsi" w:hAnsiTheme="minorHAnsi" w:cs="Arial"/>
          <w:b w:val="0"/>
          <w:bCs w:val="0"/>
          <w:sz w:val="24"/>
          <w:szCs w:val="24"/>
        </w:rPr>
        <w:t xml:space="preserve"> the internet</w:t>
      </w:r>
      <w:r w:rsidRPr="009E217E">
        <w:rPr>
          <w:rStyle w:val="bodytxtregular2"/>
          <w:rFonts w:asciiTheme="minorHAnsi" w:hAnsiTheme="minorHAnsi" w:cs="Arial"/>
          <w:b w:val="0"/>
          <w:bCs w:val="0"/>
          <w:sz w:val="24"/>
          <w:szCs w:val="24"/>
        </w:rPr>
        <w:t>. The email server can notify the customer when certain conditions occur and the Virtual HMI is available from anywhere on the network for viewing live data and detailed fault codes. If an Ethernet network is not available or the customer does not want the Generators connected to the</w:t>
      </w:r>
      <w:r w:rsidRPr="009E217E">
        <w:rPr>
          <w:rStyle w:val="apple-converted-space"/>
          <w:rFonts w:asciiTheme="minorHAnsi" w:hAnsiTheme="minorHAnsi" w:cs="Arial"/>
          <w:b w:val="0"/>
          <w:bCs w:val="0"/>
          <w:sz w:val="24"/>
          <w:szCs w:val="24"/>
        </w:rPr>
        <w:t> </w:t>
      </w:r>
      <w:hyperlink r:id="rId7" w:history="1">
        <w:r w:rsidRPr="00A12CAE">
          <w:rPr>
            <w:rStyle w:val="Hyperlink"/>
            <w:rFonts w:asciiTheme="minorHAnsi" w:hAnsiTheme="minorHAnsi" w:cs="Arial"/>
            <w:b w:val="0"/>
            <w:bCs w:val="0"/>
            <w:color w:val="auto"/>
            <w:sz w:val="24"/>
            <w:szCs w:val="24"/>
            <w:u w:val="none"/>
          </w:rPr>
          <w:t>BMS</w:t>
        </w:r>
      </w:hyperlink>
      <w:r w:rsidRPr="00A12CAE">
        <w:rPr>
          <w:rStyle w:val="bodytxtregular2"/>
          <w:rFonts w:asciiTheme="minorHAnsi" w:hAnsiTheme="minorHAnsi" w:cs="Arial"/>
          <w:b w:val="0"/>
          <w:bCs w:val="0"/>
          <w:sz w:val="24"/>
          <w:szCs w:val="24"/>
        </w:rPr>
        <w:t>,</w:t>
      </w:r>
      <w:r>
        <w:rPr>
          <w:rStyle w:val="bodytxtregular2"/>
          <w:rFonts w:asciiTheme="minorHAnsi" w:hAnsiTheme="minorHAnsi" w:cs="Arial"/>
          <w:b w:val="0"/>
          <w:bCs w:val="0"/>
          <w:sz w:val="24"/>
          <w:szCs w:val="24"/>
        </w:rPr>
        <w:t xml:space="preserve"> then we can also offer c</w:t>
      </w:r>
      <w:r w:rsidRPr="009E217E">
        <w:rPr>
          <w:rStyle w:val="bodytxtregular2"/>
          <w:rFonts w:asciiTheme="minorHAnsi" w:hAnsiTheme="minorHAnsi" w:cs="Arial"/>
          <w:b w:val="0"/>
          <w:bCs w:val="0"/>
          <w:sz w:val="24"/>
          <w:szCs w:val="24"/>
        </w:rPr>
        <w:t>ellular solutions that provide a cost-efficient alternative.</w:t>
      </w:r>
    </w:p>
    <w:p w:rsidR="00A12CAE" w:rsidRDefault="00A12CAE"/>
    <w:p w:rsidR="007807BC" w:rsidRDefault="007807BC"/>
    <w:p w:rsidR="007807BC" w:rsidRDefault="007807BC"/>
    <w:sectPr w:rsidR="007807BC" w:rsidSect="007807B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AE" w:rsidRDefault="00A12CAE" w:rsidP="007807BC">
      <w:pPr>
        <w:spacing w:after="0" w:line="240" w:lineRule="auto"/>
      </w:pPr>
      <w:r>
        <w:separator/>
      </w:r>
    </w:p>
  </w:endnote>
  <w:endnote w:type="continuationSeparator" w:id="0">
    <w:p w:rsidR="00A12CAE" w:rsidRDefault="00A12CAE" w:rsidP="0078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53" w:rsidRDefault="00EB66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53" w:rsidRDefault="00EB66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53" w:rsidRDefault="00EB6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AE" w:rsidRDefault="00A12CAE" w:rsidP="007807BC">
      <w:pPr>
        <w:spacing w:after="0" w:line="240" w:lineRule="auto"/>
      </w:pPr>
      <w:r>
        <w:separator/>
      </w:r>
    </w:p>
  </w:footnote>
  <w:footnote w:type="continuationSeparator" w:id="0">
    <w:p w:rsidR="00A12CAE" w:rsidRDefault="00A12CAE" w:rsidP="00780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BC" w:rsidRDefault="009D7F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00211" o:spid="_x0000_s2053" type="#_x0000_t75" style="position:absolute;margin-left:0;margin-top:0;width:586.5pt;height:759pt;z-index:-251657216;mso-position-horizontal:center;mso-position-horizontal-relative:margin;mso-position-vertical:center;mso-position-vertical-relative:margin" o:allowincell="f">
          <v:imagedata r:id="rId1" o:title="Leatterhead Background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BC" w:rsidRDefault="009D7F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00212" o:spid="_x0000_s2054" type="#_x0000_t75" style="position:absolute;margin-left:0;margin-top:0;width:586.5pt;height:759pt;z-index:-251656192;mso-position-horizontal:center;mso-position-horizontal-relative:margin;mso-position-vertical:center;mso-position-vertical-relative:margin" o:allowincell="f">
          <v:imagedata r:id="rId1" o:title="Leatterhead Background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BC" w:rsidRDefault="009D7F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00210" o:spid="_x0000_s2052" type="#_x0000_t75" style="position:absolute;margin-left:0;margin-top:0;width:586.5pt;height:759pt;z-index:-251658240;mso-position-horizontal:center;mso-position-horizontal-relative:margin;mso-position-vertical:center;mso-position-vertical-relative:margin" o:allowincell="f">
          <v:imagedata r:id="rId1" o:title="Leatterhead Background 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304DD"/>
    <w:rsid w:val="00126C84"/>
    <w:rsid w:val="00175770"/>
    <w:rsid w:val="00276A74"/>
    <w:rsid w:val="004E3057"/>
    <w:rsid w:val="005304DD"/>
    <w:rsid w:val="00633C72"/>
    <w:rsid w:val="006C36CA"/>
    <w:rsid w:val="007277CC"/>
    <w:rsid w:val="007807BC"/>
    <w:rsid w:val="00827651"/>
    <w:rsid w:val="009D7F19"/>
    <w:rsid w:val="00A12CAE"/>
    <w:rsid w:val="00A934FA"/>
    <w:rsid w:val="00B1533A"/>
    <w:rsid w:val="00EB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853443A-090B-4EA1-89C6-31FBC6D4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33A"/>
  </w:style>
  <w:style w:type="paragraph" w:styleId="Heading1">
    <w:name w:val="heading 1"/>
    <w:basedOn w:val="Normal"/>
    <w:link w:val="Heading1Char"/>
    <w:uiPriority w:val="9"/>
    <w:qFormat/>
    <w:rsid w:val="00A12C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7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07BC"/>
  </w:style>
  <w:style w:type="paragraph" w:styleId="Footer">
    <w:name w:val="footer"/>
    <w:basedOn w:val="Normal"/>
    <w:link w:val="FooterChar"/>
    <w:uiPriority w:val="99"/>
    <w:semiHidden/>
    <w:unhideWhenUsed/>
    <w:rsid w:val="007807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07BC"/>
  </w:style>
  <w:style w:type="paragraph" w:styleId="BalloonText">
    <w:name w:val="Balloon Text"/>
    <w:basedOn w:val="Normal"/>
    <w:link w:val="BalloonTextChar"/>
    <w:uiPriority w:val="99"/>
    <w:semiHidden/>
    <w:unhideWhenUsed/>
    <w:rsid w:val="00126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C84"/>
    <w:rPr>
      <w:rFonts w:ascii="Tahoma" w:hAnsi="Tahoma" w:cs="Tahoma"/>
      <w:sz w:val="16"/>
      <w:szCs w:val="16"/>
    </w:rPr>
  </w:style>
  <w:style w:type="paragraph" w:styleId="NoSpacing">
    <w:name w:val="No Spacing"/>
    <w:uiPriority w:val="1"/>
    <w:qFormat/>
    <w:rsid w:val="00A12CAE"/>
    <w:pPr>
      <w:spacing w:after="0" w:line="240" w:lineRule="auto"/>
    </w:pPr>
    <w:rPr>
      <w:rFonts w:cstheme="minorHAnsi"/>
      <w:sz w:val="24"/>
      <w:szCs w:val="28"/>
    </w:rPr>
  </w:style>
  <w:style w:type="character" w:customStyle="1" w:styleId="Heading1Char">
    <w:name w:val="Heading 1 Char"/>
    <w:basedOn w:val="DefaultParagraphFont"/>
    <w:link w:val="Heading1"/>
    <w:uiPriority w:val="9"/>
    <w:rsid w:val="00A12CAE"/>
    <w:rPr>
      <w:rFonts w:ascii="Times New Roman" w:eastAsia="Times New Roman" w:hAnsi="Times New Roman" w:cs="Times New Roman"/>
      <w:b/>
      <w:bCs/>
      <w:kern w:val="36"/>
      <w:sz w:val="48"/>
      <w:szCs w:val="48"/>
    </w:rPr>
  </w:style>
  <w:style w:type="character" w:customStyle="1" w:styleId="bodytxtregular2">
    <w:name w:val="bodytxt_regular2"/>
    <w:basedOn w:val="DefaultParagraphFont"/>
    <w:rsid w:val="00A12CAE"/>
  </w:style>
  <w:style w:type="character" w:customStyle="1" w:styleId="apple-converted-space">
    <w:name w:val="apple-converted-space"/>
    <w:basedOn w:val="DefaultParagraphFont"/>
    <w:rsid w:val="00A12CAE"/>
  </w:style>
  <w:style w:type="character" w:styleId="Hyperlink">
    <w:name w:val="Hyperlink"/>
    <w:basedOn w:val="DefaultParagraphFont"/>
    <w:uiPriority w:val="99"/>
    <w:semiHidden/>
    <w:unhideWhenUsed/>
    <w:rsid w:val="00A12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monicoinc.com/products/CDLGateway/bacnet.s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icoinc.com/products/CDLGateway/bacnet.s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BS2K11\RedirectedFolders\AHamlin\My%20Documents\Monico%20Letter%20Template%20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Monico Letter Template 2013</Template>
  <TotalTime>3</TotalTime>
  <Pages>1</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ahamlin</dc:creator>
  <cp:lastModifiedBy>Ashley Hamlin</cp:lastModifiedBy>
  <cp:revision>3</cp:revision>
  <dcterms:created xsi:type="dcterms:W3CDTF">2014-02-25T16:55:00Z</dcterms:created>
  <dcterms:modified xsi:type="dcterms:W3CDTF">2015-03-30T15:04:00Z</dcterms:modified>
</cp:coreProperties>
</file>